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APLIKACIONI FORMULAR ZA LOT 2: LOKALNE ZAGOVARAČKE INICIJATIVE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  <w:t xml:space="preserve">Program finansijske podrške u okviru projekta „Iz EUgla“ – EUxperience</w:t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  <w:t xml:space="preserve">Napomena: Ovaj formular popunjavaju organizacije koje su pozvane da razviju pun predlog projekta u okviru LOT 2. Projekti u ovom LOT-u su usmereni na javne zagovaračke inicijative koje se bave lokalnom primenom EU politika i vrednosti, traju do 18 meseci i mogu dobiti podršku do 15.000 evra. Ispod svakog pitanja nalazi se opis koji vam pomaže da jasnije formulišete odgovor.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PODACI O ORGANIZACIJI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before="200" w:lineRule="auto"/>
        <w:ind w:left="0" w:firstLine="0"/>
        <w:rPr>
          <w:b w:val="1"/>
        </w:rPr>
      </w:pPr>
      <w:r w:rsidDel="00000000" w:rsidR="00000000" w:rsidRPr="00000000">
        <w:rPr>
          <w:i w:val="1"/>
          <w:rtl w:val="0"/>
        </w:rPr>
        <w:t xml:space="preserve">Upišite naziv vaše organizacije ili neformalne grupe. Ukoliko ste neformalna grupa, možete navesti i naziv koji sami koristite (npr. "Mladi za Zaječar").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 Mesto delovanja i okrug</w:t>
        <w:br w:type="textWrapping"/>
      </w:r>
      <w:r w:rsidDel="00000000" w:rsidR="00000000" w:rsidRPr="00000000">
        <w:rPr>
          <w:i w:val="1"/>
          <w:rtl w:val="0"/>
        </w:rPr>
        <w:t xml:space="preserve">Navedite grad, opštinu ili selo u kojem delujete i realizujete projekat. Potrebno je da se projekat sprovodi u jednom od okruga Istočne Srbije (</w:t>
      </w:r>
      <w:r w:rsidDel="00000000" w:rsidR="00000000" w:rsidRPr="00000000">
        <w:rPr>
          <w:i w:val="1"/>
          <w:color w:val="202124"/>
          <w:highlight w:val="white"/>
          <w:u w:val="single"/>
          <w:rtl w:val="0"/>
        </w:rPr>
        <w:t xml:space="preserve">Podunavski, Braničevski, Borski, Zaječarski i Toplički)</w:t>
      </w:r>
      <w:r w:rsidDel="00000000" w:rsidR="00000000" w:rsidRPr="00000000">
        <w:rPr>
          <w:i w:val="1"/>
          <w:rtl w:val="0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Linkovi ka vašim društvenim mrežama: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Kontakt osoba i podaci</w:t>
        <w:br w:type="textWrapping"/>
      </w:r>
      <w:r w:rsidDel="00000000" w:rsidR="00000000" w:rsidRPr="00000000">
        <w:rPr>
          <w:i w:val="1"/>
          <w:rtl w:val="0"/>
        </w:rPr>
        <w:t xml:space="preserve">Ime i prezime osobe koja je odgovorna za prijavu i komunikaciju sa timom projekta (obavezno dodati broj telefona i e-mail adresu).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240" w:before="24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Iskustvo u javnom zagovaranju i radu sa mladima:</w:t>
        <w:br w:type="textWrapping"/>
      </w:r>
      <w:r w:rsidDel="00000000" w:rsidR="00000000" w:rsidRPr="00000000">
        <w:rPr>
          <w:i w:val="1"/>
          <w:rtl w:val="0"/>
        </w:rPr>
        <w:t xml:space="preserve">Opišite vaša dosadašnja iskustva u javnim kampanjama, radu na lokalnim politikama, i uključivanju mladih u donošenje odluka.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Pravna forma i godina osnivanja (ako postoji)</w:t>
        <w:br w:type="textWrapping"/>
      </w:r>
      <w:r w:rsidDel="00000000" w:rsidR="00000000" w:rsidRPr="00000000">
        <w:rPr>
          <w:i w:val="1"/>
          <w:rtl w:val="0"/>
        </w:rPr>
        <w:t xml:space="preserve">Navedite da li ste udruženje, fondacija, ili neformalna grupa. Isključivo registrovane organizacije civilnog društva mogu aplicirati na ovaj poziv.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20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OSNOVNE INFORMACIJE O PREDLOGU PROJEKTA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before="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Naziv projekta:</w:t>
      </w:r>
    </w:p>
    <w:p w:rsidR="00000000" w:rsidDel="00000000" w:rsidP="00000000" w:rsidRDefault="00000000" w:rsidRPr="00000000" w14:paraId="00000014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Neka naziv bude jasan, upečatljiv i odražava suštinu projekta.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Trajanje projekta:</w:t>
      </w:r>
    </w:p>
    <w:p w:rsidR="00000000" w:rsidDel="00000000" w:rsidP="00000000" w:rsidRDefault="00000000" w:rsidRPr="00000000" w14:paraId="00000016">
      <w:pPr>
        <w:spacing w:after="20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Koliko meseci traje projekat? Najviše 18 meseci.</w:t>
      </w:r>
    </w:p>
    <w:p w:rsidR="00000000" w:rsidDel="00000000" w:rsidP="00000000" w:rsidRDefault="00000000" w:rsidRPr="00000000" w14:paraId="00000017">
      <w:pPr>
        <w:spacing w:after="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2.3. Ukupan iznos tražene podrške (EUR):</w:t>
      </w:r>
    </w:p>
    <w:p w:rsidR="00000000" w:rsidDel="00000000" w:rsidP="00000000" w:rsidRDefault="00000000" w:rsidRPr="00000000" w14:paraId="00000018">
      <w:pPr>
        <w:spacing w:after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Navedite cifru do najviše 15.000 evra.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SAŽETAK PROJEKTA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Kratki opis projekta (do 1500 karaktera):</w:t>
      </w:r>
    </w:p>
    <w:p w:rsidR="00000000" w:rsidDel="00000000" w:rsidP="00000000" w:rsidRDefault="00000000" w:rsidRPr="00000000" w14:paraId="0000001D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Prikažite glavnu ideju, šta radite, s kim, i kakav rezultat očekujete.</w:t>
      </w:r>
    </w:p>
    <w:p w:rsidR="00000000" w:rsidDel="00000000" w:rsidP="00000000" w:rsidRDefault="00000000" w:rsidRPr="00000000" w14:paraId="0000001E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Geografski obuhvat:</w:t>
      </w:r>
    </w:p>
    <w:p w:rsidR="00000000" w:rsidDel="00000000" w:rsidP="00000000" w:rsidRDefault="00000000" w:rsidRPr="00000000" w14:paraId="00000021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Navedite lokalne zajednice/opštine/gradove u kojima će se projekat sprovoditi.</w:t>
      </w:r>
    </w:p>
    <w:p w:rsidR="00000000" w:rsidDel="00000000" w:rsidP="00000000" w:rsidRDefault="00000000" w:rsidRPr="00000000" w14:paraId="00000022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Ključna ciljna grupa:</w:t>
      </w:r>
    </w:p>
    <w:p w:rsidR="00000000" w:rsidDel="00000000" w:rsidP="00000000" w:rsidRDefault="00000000" w:rsidRPr="00000000" w14:paraId="00000025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Koje grupe će direktno ili indirektno imati koristi od projekta? Posebno naglasiti ulogu mladih.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CILJEVI I PROMENE KOJE ĆE SE POSTIĆI</w:t>
      </w:r>
    </w:p>
    <w:p w:rsidR="00000000" w:rsidDel="00000000" w:rsidP="00000000" w:rsidRDefault="00000000" w:rsidRPr="00000000" w14:paraId="0000002A">
      <w:pPr>
        <w:spacing w:after="240" w:before="240" w:lineRule="auto"/>
        <w:ind w:left="-36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4.1 Opšti cilj projekta:</w:t>
        <w:br w:type="textWrapping"/>
      </w:r>
      <w:r w:rsidDel="00000000" w:rsidR="00000000" w:rsidRPr="00000000">
        <w:rPr>
          <w:i w:val="1"/>
          <w:rtl w:val="0"/>
        </w:rPr>
        <w:t xml:space="preserve">Navedite šta želite dugoročno da postignete.</w:t>
      </w:r>
    </w:p>
    <w:p w:rsidR="00000000" w:rsidDel="00000000" w:rsidP="00000000" w:rsidRDefault="00000000" w:rsidRPr="00000000" w14:paraId="0000002B">
      <w:pPr>
        <w:spacing w:after="240" w:before="240" w:lineRule="auto"/>
        <w:ind w:left="-36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4.2 Specifični ciljevi (do 2):</w:t>
        <w:br w:type="textWrapping"/>
      </w:r>
      <w:r w:rsidDel="00000000" w:rsidR="00000000" w:rsidRPr="00000000">
        <w:rPr>
          <w:i w:val="1"/>
          <w:rtl w:val="0"/>
        </w:rPr>
        <w:t xml:space="preserve">Navedite konkretne, merljive ciljeve koje planirate da ostvarite u okviru trajanja projekta.</w:t>
      </w:r>
    </w:p>
    <w:p w:rsidR="00000000" w:rsidDel="00000000" w:rsidP="00000000" w:rsidRDefault="00000000" w:rsidRPr="00000000" w14:paraId="0000002C">
      <w:pPr>
        <w:spacing w:after="240" w:before="240" w:lineRule="auto"/>
        <w:ind w:left="-36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4.3 Identifikacija lokalnih izazova u kontekstu evropskih vrednosti i politika</w:t>
        <w:br w:type="textWrapping"/>
      </w:r>
      <w:r w:rsidDel="00000000" w:rsidR="00000000" w:rsidRPr="00000000">
        <w:rPr>
          <w:i w:val="1"/>
          <w:rtl w:val="0"/>
        </w:rPr>
        <w:t xml:space="preserve">Opišite ključne probleme i potrebe vaše lokalne zajednice koje će projekat adresirati. Objasnite na koji način su ti izazovi relevantni za politike i vrednosti Evropske unije (vladavina prava, participacija, jednakost, održivost, itd.) i zašto je neophodno intervenisati kroz lokalne zagovaračke aktivnosti.</w:t>
      </w:r>
    </w:p>
    <w:p w:rsidR="00000000" w:rsidDel="00000000" w:rsidP="00000000" w:rsidRDefault="00000000" w:rsidRPr="00000000" w14:paraId="0000002D">
      <w:pPr>
        <w:spacing w:after="240" w:before="240" w:lineRule="auto"/>
        <w:ind w:left="-36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4.4 Očekivani uticaj projekta na javne politike i društvenu promenu</w:t>
        <w:br w:type="textWrapping"/>
      </w:r>
      <w:r w:rsidDel="00000000" w:rsidR="00000000" w:rsidRPr="00000000">
        <w:rPr>
          <w:i w:val="1"/>
          <w:rtl w:val="0"/>
        </w:rPr>
        <w:t xml:space="preserve">Opišite kakvu promenu očekujete da postignete tokom trajanja projekta – kako kod donosilaca odluka, tako i u javnom diskursu ili stavovima građana. Uključite konkretne aspekte lokalnih politika koje želite da unapredite, kao i način na koji ćete doprineti većoj transparentnosti, odgovornosti i uvažavanju evropskih vrednosti.</w:t>
      </w:r>
    </w:p>
    <w:p w:rsidR="00000000" w:rsidDel="00000000" w:rsidP="00000000" w:rsidRDefault="00000000" w:rsidRPr="00000000" w14:paraId="0000002E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AKTIVNOSTI I METODOLOGIJA</w:t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ind w:left="-36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5.1. Koje su ključne aktivnosti koje ćete sprovesti u okviru projekta?</w:t>
      </w:r>
    </w:p>
    <w:p w:rsidR="00000000" w:rsidDel="00000000" w:rsidP="00000000" w:rsidRDefault="00000000" w:rsidRPr="00000000" w14:paraId="00000033">
      <w:pPr>
        <w:spacing w:after="0" w:before="0" w:lineRule="auto"/>
        <w:ind w:left="-36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Navedite do pet konkretnih aktivnosti koje planirate da realizujete. Opišite šta svaka aktivnost podrazumeva, njen vremenski okvir i kako doprinosi postizanju ciljeva projekta. Aktivnosti mogu obuhvatati: istraživanja, javne rasprave, izradu policy dokumenata, online i offline kampanje, konsultacije s građanima, sastanke s donosiocima odluka itd.</w:t>
      </w:r>
    </w:p>
    <w:p w:rsidR="00000000" w:rsidDel="00000000" w:rsidP="00000000" w:rsidRDefault="00000000" w:rsidRPr="00000000" w14:paraId="00000034">
      <w:pPr>
        <w:spacing w:after="0" w:before="0" w:lineRule="auto"/>
        <w:ind w:left="-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Rule="auto"/>
        <w:ind w:left="-36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5.2. Kako ćete uključiti građane i posebno mlade u sprovođenje zagovaračkih aktivnosti?</w:t>
      </w:r>
    </w:p>
    <w:p w:rsidR="00000000" w:rsidDel="00000000" w:rsidP="00000000" w:rsidRDefault="00000000" w:rsidRPr="00000000" w14:paraId="00000036">
      <w:pPr>
        <w:spacing w:after="0" w:before="0" w:lineRule="auto"/>
        <w:ind w:left="-36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Objasnite koje participativne metode planirate da koristite da biste obezbedili učešće mladih i šire zajednice u planiranju i sprovođenju aktivnosti. Navedite konkretne formate: fokus grupe, forume, konsultacije, radionice, omladinske savetodavne grupe, ulične akcije itd.</w:t>
      </w:r>
    </w:p>
    <w:p w:rsidR="00000000" w:rsidDel="00000000" w:rsidP="00000000" w:rsidRDefault="00000000" w:rsidRPr="00000000" w14:paraId="00000037">
      <w:pPr>
        <w:spacing w:after="0" w:before="0" w:lineRule="auto"/>
        <w:ind w:left="-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ind w:left="-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Rule="auto"/>
        <w:ind w:left="-36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5.3. Koje alate i kanale ćete koristiti za komunikaciju i širenje rezultata projekta?</w:t>
      </w:r>
    </w:p>
    <w:p w:rsidR="00000000" w:rsidDel="00000000" w:rsidP="00000000" w:rsidRDefault="00000000" w:rsidRPr="00000000" w14:paraId="0000003A">
      <w:pPr>
        <w:spacing w:after="0" w:before="0" w:lineRule="auto"/>
        <w:ind w:left="-36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Objasnite kako ćete obezbediti javnu vidljivost projekta i diseminaciju rezultata. Navedite konkretne formate i kanale komunikacije kao što su društvene mreže, promotivni materijali, video sadržaji, javni događaji, infografike, medijski nastupi, policy briefovi i sl.</w:t>
      </w:r>
    </w:p>
    <w:p w:rsidR="00000000" w:rsidDel="00000000" w:rsidP="00000000" w:rsidRDefault="00000000" w:rsidRPr="00000000" w14:paraId="0000003B">
      <w:pPr>
        <w:ind w:left="-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PARTNERSTVA I ODRŽIVOST</w:t>
      </w:r>
    </w:p>
    <w:p w:rsidR="00000000" w:rsidDel="00000000" w:rsidP="00000000" w:rsidRDefault="00000000" w:rsidRPr="00000000" w14:paraId="00000040">
      <w:pPr>
        <w:spacing w:after="0" w:before="0" w:lineRule="auto"/>
        <w:ind w:left="-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6.1. Da li sarađujete sa partnerima u realizaciji ovog projekta?</w:t>
      </w:r>
    </w:p>
    <w:p w:rsidR="00000000" w:rsidDel="00000000" w:rsidP="00000000" w:rsidRDefault="00000000" w:rsidRPr="00000000" w14:paraId="00000041">
      <w:pPr>
        <w:spacing w:after="0" w:before="0" w:lineRule="auto"/>
        <w:ind w:left="-36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Ukoliko projekat sprovodite u partnerstvu, navedite naziv organizacije/e ili institucije i jasno opišite njihovu ulogu i doprinos u različitim fazama projekta (npr. implementacija aktivnosti, stručna podrška, logistika, mobilizacija zajednice).</w:t>
      </w:r>
    </w:p>
    <w:p w:rsidR="00000000" w:rsidDel="00000000" w:rsidP="00000000" w:rsidRDefault="00000000" w:rsidRPr="00000000" w14:paraId="00000042">
      <w:pPr>
        <w:spacing w:after="0" w:before="0" w:lineRule="auto"/>
        <w:ind w:left="-36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Rule="auto"/>
        <w:ind w:left="-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6.2. Kako planirate da obezbedite održivost rezultata nakon završetka projekta?</w:t>
      </w:r>
    </w:p>
    <w:p w:rsidR="00000000" w:rsidDel="00000000" w:rsidP="00000000" w:rsidRDefault="00000000" w:rsidRPr="00000000" w14:paraId="00000044">
      <w:pPr>
        <w:spacing w:after="0" w:before="0" w:lineRule="auto"/>
        <w:ind w:left="-36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Objasnite na koji način će se rezultati projekta koristiti i nakon formalnog završetka finansiranja. Da li postoji potencijal za institucionalizaciju, širenje inicijative, dodatno finansiranje, uključivanje lokalnih aktera ili nastavak aktivnosti kroz redovan rad vaše organizacije?</w:t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MONITORING I EVALUACIJA </w:t>
      </w:r>
    </w:p>
    <w:p w:rsidR="00000000" w:rsidDel="00000000" w:rsidP="00000000" w:rsidRDefault="00000000" w:rsidRPr="00000000" w14:paraId="0000004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Rule="auto"/>
        <w:ind w:left="-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7.1 Koje pokazatelje (indikatore) ćete koristiti za merenje uspeha projekta?</w:t>
      </w:r>
    </w:p>
    <w:p w:rsidR="00000000" w:rsidDel="00000000" w:rsidP="00000000" w:rsidRDefault="00000000" w:rsidRPr="00000000" w14:paraId="0000004B">
      <w:pPr>
        <w:spacing w:after="0" w:before="0" w:lineRule="auto"/>
        <w:ind w:left="-27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Objasnite kako ćete proceniti da li su ciljevi i rezultati projekta postignuti. Navedite konkretne kvantitativne i kvalitativne indikatore, kao što su: broj predloga politika, usvojenih preporuka, uključeni građani, promene u stavovima ili praksi institucija, broj medijskih objava, angažovani mladi, itd.</w:t>
      </w:r>
    </w:p>
    <w:p w:rsidR="00000000" w:rsidDel="00000000" w:rsidP="00000000" w:rsidRDefault="00000000" w:rsidRPr="00000000" w14:paraId="0000004C">
      <w:pPr>
        <w:ind w:left="-27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-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Rule="auto"/>
        <w:ind w:left="-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7.2 Koje mehanizme evaluacije i praćenja ćete koristiti tokom projekta?</w:t>
      </w:r>
    </w:p>
    <w:p w:rsidR="00000000" w:rsidDel="00000000" w:rsidP="00000000" w:rsidRDefault="00000000" w:rsidRPr="00000000" w14:paraId="0000004F">
      <w:pPr>
        <w:spacing w:after="0" w:before="0" w:lineRule="auto"/>
        <w:ind w:left="-27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Objasnite kako ćete pratiti sprovođenje aktivnosti, osigurati kvalitet realizacije i pravovremeno reagovati na eventualne izazove. Navedite ko je zadužen za praćenje i kako će se dokumentovati napredak i problemi.</w:t>
      </w:r>
    </w:p>
    <w:p w:rsidR="00000000" w:rsidDel="00000000" w:rsidP="00000000" w:rsidRDefault="00000000" w:rsidRPr="00000000" w14:paraId="0000005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DODATNA PITANJA</w:t>
      </w:r>
    </w:p>
    <w:p w:rsidR="00000000" w:rsidDel="00000000" w:rsidP="00000000" w:rsidRDefault="00000000" w:rsidRPr="00000000" w14:paraId="0000005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-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8.1. Prikaz prethodnih uspešnih inicijativa</w:t>
      </w:r>
    </w:p>
    <w:p w:rsidR="00000000" w:rsidDel="00000000" w:rsidP="00000000" w:rsidRDefault="00000000" w:rsidRPr="00000000" w14:paraId="00000055">
      <w:pPr>
        <w:ind w:left="-270" w:firstLine="0"/>
        <w:rPr>
          <w:i w:val="1"/>
        </w:rPr>
      </w:pPr>
      <w:r w:rsidDel="00000000" w:rsidR="00000000" w:rsidRPr="00000000">
        <w:rPr>
          <w:rtl w:val="0"/>
        </w:rPr>
        <w:t xml:space="preserve">Navedite dve konkretne inicijative koje je vaša organizacija sprovela u prethodnom </w:t>
      </w:r>
      <w:r w:rsidDel="00000000" w:rsidR="00000000" w:rsidRPr="00000000">
        <w:rPr>
          <w:i w:val="1"/>
          <w:rtl w:val="0"/>
        </w:rPr>
        <w:t xml:space="preserve">periodu, a koje mogu biti relevantne za ovaj poziv. Za svaku inicijativu navedite naziv i godinu realizacije, problem koji je adresiran, ciljnu grupu, glavne aktivnosti, postignute rezultate i vidljivost u javnosti.</w:t>
      </w:r>
    </w:p>
    <w:p w:rsidR="00000000" w:rsidDel="00000000" w:rsidP="00000000" w:rsidRDefault="00000000" w:rsidRPr="00000000" w14:paraId="0000005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-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8.2. Tematska oblast projekta</w:t>
      </w:r>
    </w:p>
    <w:p w:rsidR="00000000" w:rsidDel="00000000" w:rsidP="00000000" w:rsidRDefault="00000000" w:rsidRPr="00000000" w14:paraId="00000058">
      <w:pPr>
        <w:ind w:left="-27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Obeležite oblasti koje projekat pokriva. Možete odabrati više oblasti ako su teme međusobno povezane:</w:t>
      </w:r>
    </w:p>
    <w:p w:rsidR="00000000" w:rsidDel="00000000" w:rsidP="00000000" w:rsidRDefault="00000000" w:rsidRPr="00000000" w14:paraId="0000005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Vladavina prava i ljudska prava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Građanska participacija i uključivanje mladih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Borba protiv dezinformacija i promocija tačnog informisanja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Rodna ravnopravnost i socijalna pravda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Zaštita životne sredine i zelena tranzicija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Digitalna transformacija i digitalna pismenost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Kulturna raznolikost i interkulturalni dijalog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Transparentnost i odgovornost lokalnih vlasti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360" w:hanging="270"/>
        <w:rPr/>
      </w:pPr>
      <w:r w:rsidDel="00000000" w:rsidR="00000000" w:rsidRPr="00000000">
        <w:rPr>
          <w:rtl w:val="0"/>
        </w:rPr>
        <w:t xml:space="preserve">   Javne politike i lokalni razvoj u skladu sa EU standardima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-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-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8.3 Prilozi:</w:t>
      </w:r>
    </w:p>
    <w:p w:rsidR="00000000" w:rsidDel="00000000" w:rsidP="00000000" w:rsidRDefault="00000000" w:rsidRPr="00000000" w14:paraId="00000065">
      <w:pPr>
        <w:ind w:left="-27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Molimo vas da u prilogu dostavite budžet u predviđenom formatu (Excel), biografije tima i relevantne preporuke ili materijale ako ih imate.</w:t>
      </w:r>
    </w:p>
    <w:p w:rsidR="00000000" w:rsidDel="00000000" w:rsidP="00000000" w:rsidRDefault="00000000" w:rsidRPr="00000000" w14:paraId="00000066">
      <w:pPr>
        <w:ind w:left="-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-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8.4 Komentar aplikanta (opciono):</w:t>
      </w:r>
    </w:p>
    <w:p w:rsidR="00000000" w:rsidDel="00000000" w:rsidP="00000000" w:rsidRDefault="00000000" w:rsidRPr="00000000" w14:paraId="00000068">
      <w:pPr>
        <w:ind w:left="-270" w:firstLine="0"/>
        <w:rPr/>
      </w:pPr>
      <w:r w:rsidDel="00000000" w:rsidR="00000000" w:rsidRPr="00000000">
        <w:rPr>
          <w:i w:val="1"/>
          <w:rtl w:val="0"/>
        </w:rPr>
        <w:t xml:space="preserve">Ovde možete uneti sve što smatrate dodatno važnim za razmatranje vaše aplikacije.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0" w:firstLine="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